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AD" w:rsidRPr="001760AD" w:rsidRDefault="001760AD" w:rsidP="00F514CA">
      <w:pPr>
        <w:rPr>
          <w:sz w:val="28"/>
          <w:szCs w:val="28"/>
          <w:lang w:val="pt-BR"/>
        </w:rPr>
      </w:pPr>
      <w:bookmarkStart w:id="0" w:name="_GoBack"/>
      <w:bookmarkEnd w:id="0"/>
      <w:r>
        <w:rPr>
          <w:sz w:val="28"/>
          <w:szCs w:val="28"/>
          <w:lang w:val="pt-BR"/>
        </w:rPr>
        <w:t xml:space="preserve">    </w:t>
      </w:r>
      <w:r w:rsidR="00F56871">
        <w:rPr>
          <w:sz w:val="28"/>
          <w:szCs w:val="28"/>
          <w:lang w:val="pt-BR"/>
        </w:rPr>
        <w:t xml:space="preserve">    </w:t>
      </w:r>
      <w:r>
        <w:rPr>
          <w:sz w:val="28"/>
          <w:szCs w:val="28"/>
          <w:lang w:val="pt-BR"/>
        </w:rPr>
        <w:t xml:space="preserve"> </w:t>
      </w:r>
      <w:r w:rsidRPr="001760AD">
        <w:rPr>
          <w:sz w:val="28"/>
          <w:szCs w:val="28"/>
          <w:lang w:val="pt-BR"/>
        </w:rPr>
        <w:t>UBND HUYỆN NÚI THÀNH</w:t>
      </w:r>
    </w:p>
    <w:p w:rsidR="00851165" w:rsidRDefault="00851165" w:rsidP="00F514CA">
      <w:pPr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TRƯỜNG THCS NGUYỄN  KHUYẾN</w:t>
      </w:r>
    </w:p>
    <w:p w:rsidR="00851165" w:rsidRDefault="00851165" w:rsidP="00F514CA">
      <w:pPr>
        <w:rPr>
          <w:b/>
          <w:sz w:val="28"/>
          <w:szCs w:val="28"/>
          <w:lang w:val="pt-BR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42279D" wp14:editId="6BF6783E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F23D49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CF5E2B" w:rsidRDefault="00CB30F5" w:rsidP="00F514CA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HƯỚNG DẪN CHẤM</w:t>
      </w:r>
      <w:r w:rsidR="00CF5E2B">
        <w:rPr>
          <w:b/>
          <w:sz w:val="28"/>
          <w:szCs w:val="28"/>
          <w:lang w:val="pt-BR"/>
        </w:rPr>
        <w:t xml:space="preserve"> VÀ ĐÁP ÁN </w:t>
      </w:r>
      <w:r w:rsidR="0034106E">
        <w:rPr>
          <w:b/>
          <w:sz w:val="28"/>
          <w:szCs w:val="28"/>
          <w:lang w:val="pt-BR"/>
        </w:rPr>
        <w:t xml:space="preserve"> ĐỀ KIỂM TRA </w:t>
      </w:r>
      <w:r w:rsidR="00CF5E2B">
        <w:rPr>
          <w:b/>
          <w:sz w:val="28"/>
          <w:szCs w:val="28"/>
          <w:lang w:val="pt-BR"/>
        </w:rPr>
        <w:t>GIỮA</w:t>
      </w:r>
      <w:r w:rsidR="00851165" w:rsidRPr="009D201F">
        <w:rPr>
          <w:b/>
          <w:sz w:val="28"/>
          <w:szCs w:val="28"/>
          <w:lang w:val="pt-BR"/>
        </w:rPr>
        <w:t xml:space="preserve"> KỲ I</w:t>
      </w:r>
    </w:p>
    <w:p w:rsidR="007545A8" w:rsidRPr="00F514CA" w:rsidRDefault="00CF5E2B" w:rsidP="00F514CA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NĂM HỌC 2024</w:t>
      </w:r>
      <w:r w:rsidR="009B454B">
        <w:rPr>
          <w:b/>
          <w:sz w:val="28"/>
          <w:szCs w:val="28"/>
          <w:lang w:val="pt-BR"/>
        </w:rPr>
        <w:t xml:space="preserve"> </w:t>
      </w:r>
      <w:r>
        <w:rPr>
          <w:b/>
          <w:sz w:val="28"/>
          <w:szCs w:val="28"/>
          <w:lang w:val="pt-BR"/>
        </w:rPr>
        <w:t>– 2025</w:t>
      </w:r>
      <w:r w:rsidR="00F514CA">
        <w:rPr>
          <w:b/>
          <w:sz w:val="28"/>
          <w:szCs w:val="28"/>
          <w:lang w:val="pt-BR"/>
        </w:rPr>
        <w:t xml:space="preserve">  </w:t>
      </w:r>
      <w:r w:rsidR="00851165" w:rsidRPr="007545A8">
        <w:rPr>
          <w:b/>
          <w:sz w:val="28"/>
          <w:szCs w:val="28"/>
        </w:rPr>
        <w:t xml:space="preserve">MÔN: </w:t>
      </w:r>
      <w:r w:rsidR="00243C4B">
        <w:rPr>
          <w:b/>
          <w:sz w:val="28"/>
          <w:szCs w:val="28"/>
        </w:rPr>
        <w:t>CÔNG NGHỆ,</w:t>
      </w:r>
      <w:r w:rsidR="00851165">
        <w:rPr>
          <w:b/>
          <w:sz w:val="28"/>
          <w:szCs w:val="28"/>
        </w:rPr>
        <w:t xml:space="preserve">  LỚP </w:t>
      </w:r>
      <w:r w:rsidR="00243C4B">
        <w:rPr>
          <w:b/>
          <w:sz w:val="28"/>
          <w:szCs w:val="28"/>
        </w:rPr>
        <w:t>7</w:t>
      </w:r>
    </w:p>
    <w:p w:rsidR="00851165" w:rsidRDefault="00851165" w:rsidP="00F514C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696FC3EE" wp14:editId="7FBC6064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45A8" w:rsidRPr="00846C9A" w:rsidRDefault="00C3735D" w:rsidP="007545A8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 w:rsidR="007545A8" w:rsidRPr="00846C9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B2BB0" w:rsidRPr="00846C9A"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39E23E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.8pt;margin-top:5.7pt;width:83.25pt;height:23.0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">
                <v:textbox>
                  <w:txbxContent>
                    <w:p w:rsidR="007545A8" w:rsidRPr="00846C9A" w:rsidRDefault="00C3735D" w:rsidP="007545A8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</w:t>
                      </w:r>
                      <w:r w:rsidR="007545A8" w:rsidRPr="00846C9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B2BB0" w:rsidRPr="00846C9A">
                        <w:rPr>
                          <w:b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7545A8" w:rsidRPr="003F22B7" w:rsidRDefault="007545A8" w:rsidP="00F514CA">
      <w:pPr>
        <w:rPr>
          <w:sz w:val="28"/>
          <w:szCs w:val="28"/>
        </w:rPr>
      </w:pPr>
    </w:p>
    <w:p w:rsidR="00944A6E" w:rsidRPr="00F514CA" w:rsidRDefault="00944A6E" w:rsidP="00F514CA">
      <w:pPr>
        <w:rPr>
          <w:sz w:val="28"/>
          <w:szCs w:val="28"/>
        </w:rPr>
      </w:pPr>
      <w:r>
        <w:rPr>
          <w:b/>
          <w:sz w:val="28"/>
          <w:szCs w:val="28"/>
        </w:rPr>
        <w:t>I/ TRẮC NGHIỆM</w:t>
      </w:r>
      <w:r w:rsidR="005D59E6">
        <w:rPr>
          <w:b/>
          <w:sz w:val="28"/>
          <w:szCs w:val="28"/>
        </w:rPr>
        <w:t xml:space="preserve"> </w:t>
      </w:r>
      <w:proofErr w:type="gramStart"/>
      <w:r w:rsidRPr="00CB30F5">
        <w:rPr>
          <w:sz w:val="28"/>
          <w:szCs w:val="28"/>
        </w:rPr>
        <w:t xml:space="preserve">( </w:t>
      </w:r>
      <w:r w:rsidR="00243C4B">
        <w:rPr>
          <w:sz w:val="28"/>
          <w:szCs w:val="28"/>
        </w:rPr>
        <w:t>5</w:t>
      </w:r>
      <w:proofErr w:type="gramEnd"/>
      <w:r w:rsidR="00F90E27" w:rsidRPr="00CB30F5">
        <w:rPr>
          <w:sz w:val="28"/>
          <w:szCs w:val="28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43C4B" w:rsidRPr="007B0456" w:rsidTr="00115D47">
        <w:tc>
          <w:tcPr>
            <w:tcW w:w="1129" w:type="dxa"/>
          </w:tcPr>
          <w:p w:rsidR="00243C4B" w:rsidRPr="007B0456" w:rsidRDefault="00243C4B" w:rsidP="00F514CA">
            <w:pPr>
              <w:jc w:val="center"/>
              <w:rPr>
                <w:b/>
                <w:sz w:val="28"/>
                <w:szCs w:val="28"/>
              </w:rPr>
            </w:pPr>
            <w:r w:rsidRPr="007B0456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562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10</w:t>
            </w:r>
          </w:p>
        </w:tc>
      </w:tr>
      <w:tr w:rsidR="00243C4B" w:rsidRPr="007B0456" w:rsidTr="00115D47">
        <w:tc>
          <w:tcPr>
            <w:tcW w:w="1129" w:type="dxa"/>
          </w:tcPr>
          <w:p w:rsidR="00243C4B" w:rsidRPr="007B0456" w:rsidRDefault="00243C4B" w:rsidP="00F514CA">
            <w:pPr>
              <w:jc w:val="center"/>
              <w:rPr>
                <w:b/>
                <w:sz w:val="28"/>
                <w:szCs w:val="28"/>
              </w:rPr>
            </w:pPr>
            <w:r w:rsidRPr="007B0456">
              <w:rPr>
                <w:b/>
                <w:sz w:val="28"/>
                <w:szCs w:val="28"/>
              </w:rPr>
              <w:t xml:space="preserve">Đáp án </w:t>
            </w:r>
          </w:p>
        </w:tc>
        <w:tc>
          <w:tcPr>
            <w:tcW w:w="562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243C4B" w:rsidRPr="007B0456" w:rsidRDefault="00243C4B" w:rsidP="00F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</w:tbl>
    <w:p w:rsidR="007545A8" w:rsidRPr="004D2A51" w:rsidRDefault="00944A6E" w:rsidP="00F514C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II/ TỰ LUẬN </w:t>
      </w:r>
      <w:r w:rsidRPr="00CB30F5">
        <w:rPr>
          <w:sz w:val="28"/>
          <w:szCs w:val="28"/>
        </w:rPr>
        <w:t>(</w:t>
      </w:r>
      <w:r w:rsidR="00243C4B">
        <w:rPr>
          <w:sz w:val="28"/>
          <w:szCs w:val="28"/>
        </w:rPr>
        <w:t>5</w:t>
      </w:r>
      <w:r w:rsidR="007545A8" w:rsidRPr="00CB30F5">
        <w:rPr>
          <w:sz w:val="28"/>
          <w:szCs w:val="28"/>
        </w:rPr>
        <w:t xml:space="preserve"> điểm)</w:t>
      </w:r>
    </w:p>
    <w:tbl>
      <w:tblPr>
        <w:tblStyle w:val="TableGrid"/>
        <w:tblW w:w="9640" w:type="dxa"/>
        <w:tblInd w:w="-176" w:type="dxa"/>
        <w:tblLook w:val="04A0" w:firstRow="1" w:lastRow="0" w:firstColumn="1" w:lastColumn="0" w:noHBand="0" w:noVBand="1"/>
      </w:tblPr>
      <w:tblGrid>
        <w:gridCol w:w="993"/>
        <w:gridCol w:w="7655"/>
        <w:gridCol w:w="992"/>
      </w:tblGrid>
      <w:tr w:rsidR="007545A8" w:rsidRPr="003F22B7" w:rsidTr="00F514CA">
        <w:tc>
          <w:tcPr>
            <w:tcW w:w="993" w:type="dxa"/>
          </w:tcPr>
          <w:p w:rsidR="007545A8" w:rsidRPr="003F22B7" w:rsidRDefault="005D3805" w:rsidP="00F514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</w:t>
            </w:r>
            <w:r w:rsidR="00942EC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655" w:type="dxa"/>
          </w:tcPr>
          <w:p w:rsidR="007545A8" w:rsidRPr="003F22B7" w:rsidRDefault="007545A8" w:rsidP="00F514CA">
            <w:pPr>
              <w:jc w:val="center"/>
              <w:rPr>
                <w:b/>
                <w:sz w:val="28"/>
                <w:szCs w:val="28"/>
              </w:rPr>
            </w:pPr>
            <w:r w:rsidRPr="003F22B7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92" w:type="dxa"/>
          </w:tcPr>
          <w:p w:rsidR="007545A8" w:rsidRPr="003F22B7" w:rsidRDefault="007545A8" w:rsidP="00F514CA">
            <w:pPr>
              <w:jc w:val="center"/>
              <w:rPr>
                <w:b/>
                <w:sz w:val="28"/>
                <w:szCs w:val="28"/>
              </w:rPr>
            </w:pPr>
            <w:r w:rsidRPr="003F22B7">
              <w:rPr>
                <w:b/>
                <w:sz w:val="28"/>
                <w:szCs w:val="28"/>
              </w:rPr>
              <w:t>ĐIỂM</w:t>
            </w:r>
          </w:p>
        </w:tc>
      </w:tr>
      <w:tr w:rsidR="007545A8" w:rsidRPr="003F22B7" w:rsidTr="00F514CA">
        <w:tc>
          <w:tcPr>
            <w:tcW w:w="993" w:type="dxa"/>
          </w:tcPr>
          <w:p w:rsidR="007545A8" w:rsidRPr="00CB30F5" w:rsidRDefault="00243C4B" w:rsidP="00F514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  <w:r w:rsidR="00942EC6" w:rsidRPr="00CB30F5"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7655" w:type="dxa"/>
          </w:tcPr>
          <w:p w:rsidR="007545A8" w:rsidRDefault="00243C4B" w:rsidP="00F514CA">
            <w:pPr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Phương pháp trồng trọt ngoài tự nhiên:</w:t>
            </w:r>
          </w:p>
          <w:p w:rsidR="00243C4B" w:rsidRDefault="00243C4B" w:rsidP="00F514CA">
            <w:pPr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- Ưu điểm: đơn giản, dễ thực hiện, có thể thực hiện trên diện tích lớn</w:t>
            </w:r>
          </w:p>
          <w:p w:rsidR="00243C4B" w:rsidRPr="00F90E27" w:rsidRDefault="00243C4B" w:rsidP="00F514CA">
            <w:pPr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- Nhược điểm: Dễ bị tác động bởi sâu, bệnh hại và các điều kiện bất lợi của thời tiết (giá rét, hạn hán, bão, lụt,...)</w:t>
            </w:r>
          </w:p>
        </w:tc>
        <w:tc>
          <w:tcPr>
            <w:tcW w:w="992" w:type="dxa"/>
          </w:tcPr>
          <w:p w:rsidR="00F90E27" w:rsidRPr="003F22B7" w:rsidRDefault="00243C4B" w:rsidP="00F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</w:t>
            </w:r>
          </w:p>
        </w:tc>
      </w:tr>
      <w:tr w:rsidR="007545A8" w:rsidRPr="003F22B7" w:rsidTr="00F514CA">
        <w:tc>
          <w:tcPr>
            <w:tcW w:w="993" w:type="dxa"/>
          </w:tcPr>
          <w:p w:rsidR="007545A8" w:rsidRPr="00CB30F5" w:rsidRDefault="00243C4B" w:rsidP="00F514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  <w:r w:rsidR="00942EC6" w:rsidRPr="00CB30F5">
              <w:rPr>
                <w:b/>
                <w:sz w:val="28"/>
                <w:szCs w:val="28"/>
              </w:rPr>
              <w:t xml:space="preserve"> 2</w:t>
            </w:r>
          </w:p>
        </w:tc>
        <w:tc>
          <w:tcPr>
            <w:tcW w:w="7655" w:type="dxa"/>
          </w:tcPr>
          <w:p w:rsidR="00243C4B" w:rsidRPr="00130360" w:rsidRDefault="00243C4B" w:rsidP="00F514CA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C</w:t>
            </w:r>
            <w:r w:rsidRPr="00130360">
              <w:rPr>
                <w:bCs/>
                <w:color w:val="000000"/>
                <w:sz w:val="28"/>
                <w:szCs w:val="28"/>
              </w:rPr>
              <w:t xml:space="preserve">ác bước thực hiện kĩ thuật giâm cành </w:t>
            </w:r>
            <w:r>
              <w:rPr>
                <w:bCs/>
                <w:color w:val="000000"/>
                <w:sz w:val="28"/>
                <w:szCs w:val="28"/>
              </w:rPr>
              <w:t>cây hoa hồng</w:t>
            </w:r>
            <w:r w:rsidRPr="00130360">
              <w:rPr>
                <w:bCs/>
                <w:color w:val="000000"/>
                <w:sz w:val="28"/>
                <w:szCs w:val="28"/>
              </w:rPr>
              <w:t xml:space="preserve"> ở đị</w:t>
            </w:r>
            <w:r>
              <w:rPr>
                <w:bCs/>
                <w:color w:val="000000"/>
                <w:sz w:val="28"/>
                <w:szCs w:val="28"/>
              </w:rPr>
              <w:t>a phương em.</w:t>
            </w:r>
          </w:p>
          <w:p w:rsidR="007545A8" w:rsidRDefault="00243C4B" w:rsidP="00F514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B1: </w:t>
            </w:r>
            <w:r w:rsidRPr="00243C4B">
              <w:rPr>
                <w:b/>
                <w:sz w:val="28"/>
                <w:szCs w:val="28"/>
              </w:rPr>
              <w:t>Chọn cành giâm:</w:t>
            </w:r>
            <w:r>
              <w:rPr>
                <w:sz w:val="28"/>
                <w:szCs w:val="28"/>
              </w:rPr>
              <w:t xml:space="preserve"> Chọn cành bánh tẻ, cành khoẻ, không bị sâu, bệnh</w:t>
            </w:r>
          </w:p>
          <w:p w:rsidR="00243C4B" w:rsidRDefault="00243C4B" w:rsidP="00F514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B2: </w:t>
            </w:r>
            <w:r w:rsidRPr="00243C4B">
              <w:rPr>
                <w:b/>
                <w:sz w:val="28"/>
                <w:szCs w:val="28"/>
              </w:rPr>
              <w:t>Cắt cành giâm:</w:t>
            </w:r>
            <w:r>
              <w:rPr>
                <w:sz w:val="28"/>
                <w:szCs w:val="28"/>
              </w:rPr>
              <w:t xml:space="preserve"> cắt vát cành thành từng đoạn khoảng 10 -15cm, có từ 2 đến 4 lá, cắt bớt phiến lá</w:t>
            </w:r>
          </w:p>
          <w:p w:rsidR="00243C4B" w:rsidRDefault="00243C4B" w:rsidP="00F514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B3: </w:t>
            </w:r>
            <w:r w:rsidRPr="00243C4B">
              <w:rPr>
                <w:b/>
                <w:sz w:val="28"/>
                <w:szCs w:val="28"/>
              </w:rPr>
              <w:t>Xử lý cành giâm:</w:t>
            </w:r>
            <w:r>
              <w:rPr>
                <w:sz w:val="28"/>
                <w:szCs w:val="28"/>
              </w:rPr>
              <w:t xml:space="preserve"> nhúng gốc cành giâm vào dung dịch kích thích ra rễ.</w:t>
            </w:r>
          </w:p>
          <w:p w:rsidR="00243C4B" w:rsidRDefault="00243C4B" w:rsidP="00F514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B4: </w:t>
            </w:r>
            <w:r w:rsidRPr="00243C4B">
              <w:rPr>
                <w:b/>
                <w:sz w:val="28"/>
                <w:szCs w:val="28"/>
              </w:rPr>
              <w:t>Cắm cầm giâm:</w:t>
            </w:r>
            <w:r>
              <w:rPr>
                <w:sz w:val="28"/>
                <w:szCs w:val="28"/>
              </w:rPr>
              <w:t xml:space="preserve"> cắm hơi chếch vào khay đất hay luống đất ẩm, sâu khoảng 3-5cm, đảm bảo mật độ khoảng cách</w:t>
            </w:r>
          </w:p>
          <w:p w:rsidR="00243C4B" w:rsidRDefault="00243C4B" w:rsidP="00F514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B5: </w:t>
            </w:r>
            <w:r w:rsidRPr="00243C4B">
              <w:rPr>
                <w:b/>
                <w:sz w:val="28"/>
                <w:szCs w:val="28"/>
              </w:rPr>
              <w:t>Chăm sóc cành giâm:</w:t>
            </w:r>
            <w:r>
              <w:rPr>
                <w:sz w:val="28"/>
                <w:szCs w:val="28"/>
              </w:rPr>
              <w:t xml:space="preserve"> tưới nước giữ ẩm. Khi thấy cành giâm ra rễ nhiều, dài, khoẻ thì chuyển ra vườn ươm</w:t>
            </w:r>
          </w:p>
          <w:p w:rsidR="00243C4B" w:rsidRPr="00FE4C77" w:rsidRDefault="00243C4B" w:rsidP="00F514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(mỗi ý 0,4 đ)</w:t>
            </w:r>
          </w:p>
        </w:tc>
        <w:tc>
          <w:tcPr>
            <w:tcW w:w="992" w:type="dxa"/>
          </w:tcPr>
          <w:p w:rsidR="007545A8" w:rsidRPr="003F22B7" w:rsidRDefault="00243C4B" w:rsidP="00F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</w:t>
            </w:r>
          </w:p>
        </w:tc>
      </w:tr>
      <w:tr w:rsidR="00EF1512" w:rsidRPr="003F22B7" w:rsidTr="00F514CA">
        <w:tc>
          <w:tcPr>
            <w:tcW w:w="993" w:type="dxa"/>
          </w:tcPr>
          <w:p w:rsidR="00EF1512" w:rsidRPr="00243C4B" w:rsidRDefault="00243C4B" w:rsidP="00F514CA">
            <w:pPr>
              <w:jc w:val="center"/>
              <w:rPr>
                <w:b/>
                <w:sz w:val="28"/>
                <w:szCs w:val="28"/>
              </w:rPr>
            </w:pPr>
            <w:r w:rsidRPr="00243C4B">
              <w:rPr>
                <w:b/>
                <w:sz w:val="28"/>
                <w:szCs w:val="28"/>
              </w:rPr>
              <w:t>Câu 3</w:t>
            </w:r>
          </w:p>
        </w:tc>
        <w:tc>
          <w:tcPr>
            <w:tcW w:w="7655" w:type="dxa"/>
          </w:tcPr>
          <w:p w:rsidR="00243C4B" w:rsidRPr="00A50027" w:rsidRDefault="00243C4B" w:rsidP="00F514CA">
            <w:pPr>
              <w:spacing w:before="60" w:after="60"/>
              <w:ind w:left="284" w:hanging="77"/>
              <w:rPr>
                <w:sz w:val="28"/>
                <w:szCs w:val="28"/>
              </w:rPr>
            </w:pPr>
            <w:r w:rsidRPr="00A50027">
              <w:rPr>
                <w:sz w:val="28"/>
                <w:szCs w:val="28"/>
              </w:rPr>
              <w:t>- Tận dụng đất đai để trồng luân canh, xen canh tăng vụ nâng cao năng suất chất lượng nông sản.</w:t>
            </w:r>
          </w:p>
          <w:p w:rsidR="00243C4B" w:rsidRPr="00A50027" w:rsidRDefault="00243C4B" w:rsidP="00F514CA">
            <w:pPr>
              <w:spacing w:before="60" w:after="60"/>
              <w:ind w:left="284" w:hanging="77"/>
              <w:rPr>
                <w:sz w:val="28"/>
                <w:szCs w:val="28"/>
              </w:rPr>
            </w:pPr>
            <w:r w:rsidRPr="00A50027">
              <w:rPr>
                <w:sz w:val="28"/>
                <w:szCs w:val="28"/>
              </w:rPr>
              <w:t>- Tận dụng sản xuất phân bón hữu cơ từ chất thải của trồng trọt. Ví dụ như: ủ phân xanh, làm phân từ mùn bã than và các loại bã đậu…</w:t>
            </w:r>
          </w:p>
          <w:p w:rsidR="00243C4B" w:rsidRPr="00A50027" w:rsidRDefault="00243C4B" w:rsidP="00F514CA">
            <w:pPr>
              <w:spacing w:before="60" w:after="60"/>
              <w:ind w:left="284" w:hanging="77"/>
              <w:rPr>
                <w:sz w:val="28"/>
                <w:szCs w:val="28"/>
              </w:rPr>
            </w:pPr>
            <w:r w:rsidRPr="00A50027">
              <w:rPr>
                <w:sz w:val="28"/>
                <w:szCs w:val="28"/>
              </w:rPr>
              <w:t>- Bón phân hợp lý đúng liều lượng, đúng thời điểm.</w:t>
            </w:r>
          </w:p>
          <w:p w:rsidR="00243C4B" w:rsidRPr="00A50027" w:rsidRDefault="00243C4B" w:rsidP="00F514CA">
            <w:pPr>
              <w:spacing w:before="60" w:after="60"/>
              <w:ind w:left="284" w:hanging="77"/>
              <w:rPr>
                <w:sz w:val="28"/>
                <w:szCs w:val="28"/>
              </w:rPr>
            </w:pPr>
            <w:r w:rsidRPr="00A50027">
              <w:rPr>
                <w:sz w:val="28"/>
                <w:szCs w:val="28"/>
              </w:rPr>
              <w:t>- Hạn chế dùng thuốc trừ sâu hóa học. Tăng cường dùng biện pháp phòng trừ sâu bệnh hại bằng các biện pháp sinh học.</w:t>
            </w:r>
          </w:p>
          <w:p w:rsidR="00243C4B" w:rsidRDefault="00243C4B" w:rsidP="00F514CA">
            <w:pPr>
              <w:spacing w:before="60" w:after="60"/>
              <w:ind w:left="284" w:hanging="77"/>
              <w:rPr>
                <w:sz w:val="28"/>
                <w:szCs w:val="28"/>
              </w:rPr>
            </w:pPr>
            <w:r w:rsidRPr="00A50027">
              <w:rPr>
                <w:sz w:val="28"/>
                <w:szCs w:val="28"/>
              </w:rPr>
              <w:t>- Thu gom và phân loại rác thải đúng quy định, luôn có ý thức tuyên truyền thực hiện việc bảo vệ môi trường trong trồng trọt.</w:t>
            </w:r>
          </w:p>
          <w:p w:rsidR="00EF1512" w:rsidRPr="00F514CA" w:rsidRDefault="00F514CA" w:rsidP="00F514CA">
            <w:pPr>
              <w:spacing w:before="60" w:after="60"/>
              <w:ind w:left="284" w:hanging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-…</w:t>
            </w:r>
          </w:p>
        </w:tc>
        <w:tc>
          <w:tcPr>
            <w:tcW w:w="992" w:type="dxa"/>
          </w:tcPr>
          <w:p w:rsidR="00EF1512" w:rsidRPr="003F22B7" w:rsidRDefault="00EE34A9" w:rsidP="00F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</w:t>
            </w:r>
          </w:p>
        </w:tc>
      </w:tr>
    </w:tbl>
    <w:p w:rsidR="00F514CA" w:rsidRDefault="00F913F4" w:rsidP="00F514CA">
      <w:pPr>
        <w:jc w:val="both"/>
        <w:rPr>
          <w:sz w:val="28"/>
          <w:szCs w:val="28"/>
        </w:rPr>
      </w:pPr>
      <w:r w:rsidRPr="007A0618">
        <w:rPr>
          <w:b/>
          <w:sz w:val="28"/>
          <w:szCs w:val="28"/>
          <w:lang w:val="pl-PL"/>
        </w:rPr>
        <w:t xml:space="preserve">Chú ý: </w:t>
      </w:r>
      <w:r w:rsidRPr="007A0618">
        <w:rPr>
          <w:i/>
          <w:sz w:val="28"/>
          <w:szCs w:val="28"/>
          <w:lang w:val="pl-PL"/>
        </w:rPr>
        <w:t>Học sinh có thể làm những cách khác nhau nhưng kết quả đúng vẫn cho điểm tối đa.</w:t>
      </w:r>
      <w:r w:rsidR="00F514CA">
        <w:rPr>
          <w:i/>
          <w:sz w:val="28"/>
          <w:szCs w:val="28"/>
          <w:lang w:val="pl-PL"/>
        </w:rPr>
        <w:t xml:space="preserve">                   </w:t>
      </w:r>
      <w:r w:rsidR="00F514CA">
        <w:rPr>
          <w:sz w:val="28"/>
          <w:szCs w:val="28"/>
        </w:rPr>
        <w:t>.......... Hết</w:t>
      </w:r>
      <w:proofErr w:type="gramStart"/>
      <w:r w:rsidR="00F514CA">
        <w:rPr>
          <w:sz w:val="28"/>
          <w:szCs w:val="28"/>
        </w:rPr>
        <w:t>..</w:t>
      </w:r>
      <w:proofErr w:type="gramEnd"/>
    </w:p>
    <w:p w:rsidR="00EE34A9" w:rsidRPr="00F514CA" w:rsidRDefault="00F514CA" w:rsidP="00F514C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EE34A9">
        <w:rPr>
          <w:sz w:val="28"/>
          <w:szCs w:val="28"/>
          <w:lang w:val="pt-BR"/>
        </w:rPr>
        <w:t xml:space="preserve"> </w:t>
      </w:r>
      <w:r w:rsidR="00EE34A9" w:rsidRPr="001760AD">
        <w:rPr>
          <w:sz w:val="28"/>
          <w:szCs w:val="28"/>
          <w:lang w:val="pt-BR"/>
        </w:rPr>
        <w:t>UBND HUYỆN NÚI THÀNH</w:t>
      </w:r>
    </w:p>
    <w:p w:rsidR="00EE34A9" w:rsidRDefault="00EE34A9" w:rsidP="00EE34A9">
      <w:pPr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TRƯỜNG THCS NGUYỄN  KHUYẾN</w:t>
      </w:r>
    </w:p>
    <w:p w:rsidR="00EE34A9" w:rsidRDefault="00EE34A9" w:rsidP="00EE34A9">
      <w:pPr>
        <w:rPr>
          <w:b/>
          <w:sz w:val="28"/>
          <w:szCs w:val="28"/>
          <w:lang w:val="pt-BR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2F895E" wp14:editId="33B5B690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2AE3927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EE34A9" w:rsidRDefault="00EE34A9" w:rsidP="00EE34A9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HƯỚNG DẪN CHẤM VÀ ĐÁP ÁN  ĐỀ KIỂM TRA GIỮA</w:t>
      </w:r>
      <w:r w:rsidRPr="009D201F">
        <w:rPr>
          <w:b/>
          <w:sz w:val="28"/>
          <w:szCs w:val="28"/>
          <w:lang w:val="pt-BR"/>
        </w:rPr>
        <w:t xml:space="preserve"> KỲ I</w:t>
      </w:r>
    </w:p>
    <w:p w:rsidR="00EE34A9" w:rsidRPr="00F514CA" w:rsidRDefault="00EE34A9" w:rsidP="00F514CA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NĂM HỌC 2024 – 2025</w:t>
      </w:r>
      <w:r w:rsidR="00F514CA">
        <w:rPr>
          <w:b/>
          <w:sz w:val="28"/>
          <w:szCs w:val="28"/>
          <w:lang w:val="pt-BR"/>
        </w:rPr>
        <w:t xml:space="preserve"> </w:t>
      </w:r>
      <w:r w:rsidRPr="007545A8">
        <w:rPr>
          <w:b/>
          <w:sz w:val="28"/>
          <w:szCs w:val="28"/>
        </w:rPr>
        <w:t xml:space="preserve">MÔN: </w:t>
      </w:r>
      <w:r>
        <w:rPr>
          <w:b/>
          <w:sz w:val="28"/>
          <w:szCs w:val="28"/>
        </w:rPr>
        <w:t>CÔNG NGHỆ,  LỚP 7</w:t>
      </w:r>
    </w:p>
    <w:p w:rsidR="00EE34A9" w:rsidRDefault="00EE34A9" w:rsidP="00EE34A9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297CDD" wp14:editId="1BA8203A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4A9" w:rsidRPr="00846C9A" w:rsidRDefault="00EE34A9" w:rsidP="00EE34A9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 w:rsidRPr="00846C9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D297CDD" id="_x0000_s1027" type="#_x0000_t202" style="position:absolute;margin-left:-4.8pt;margin-top:5.7pt;width:83.25pt;height:23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">
                <v:textbox>
                  <w:txbxContent>
                    <w:p w:rsidR="00EE34A9" w:rsidRPr="00846C9A" w:rsidRDefault="00EE34A9" w:rsidP="00EE34A9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</w:t>
                      </w:r>
                      <w:r w:rsidRPr="00846C9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EE34A9" w:rsidRPr="003F22B7" w:rsidRDefault="00EE34A9" w:rsidP="00EE34A9">
      <w:pPr>
        <w:rPr>
          <w:sz w:val="28"/>
          <w:szCs w:val="28"/>
        </w:rPr>
      </w:pPr>
    </w:p>
    <w:p w:rsidR="00EE34A9" w:rsidRPr="00F514CA" w:rsidRDefault="00EE34A9" w:rsidP="00EE34A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I/ TRẮC NGHIỆM </w:t>
      </w:r>
      <w:proofErr w:type="gramStart"/>
      <w:r w:rsidRPr="00CB30F5">
        <w:rPr>
          <w:sz w:val="28"/>
          <w:szCs w:val="28"/>
        </w:rPr>
        <w:t xml:space="preserve">( </w:t>
      </w:r>
      <w:r>
        <w:rPr>
          <w:sz w:val="28"/>
          <w:szCs w:val="28"/>
        </w:rPr>
        <w:t>5</w:t>
      </w:r>
      <w:proofErr w:type="gramEnd"/>
      <w:r w:rsidRPr="00CB30F5">
        <w:rPr>
          <w:sz w:val="28"/>
          <w:szCs w:val="28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E34A9" w:rsidRPr="007B0456" w:rsidTr="0055603E">
        <w:tc>
          <w:tcPr>
            <w:tcW w:w="1129" w:type="dxa"/>
          </w:tcPr>
          <w:p w:rsidR="00EE34A9" w:rsidRPr="007B0456" w:rsidRDefault="00EE34A9" w:rsidP="0055603E">
            <w:pPr>
              <w:jc w:val="center"/>
              <w:rPr>
                <w:b/>
                <w:sz w:val="28"/>
                <w:szCs w:val="28"/>
              </w:rPr>
            </w:pPr>
            <w:r w:rsidRPr="007B0456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562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10</w:t>
            </w:r>
          </w:p>
        </w:tc>
      </w:tr>
      <w:tr w:rsidR="00EE34A9" w:rsidRPr="007B0456" w:rsidTr="0055603E">
        <w:tc>
          <w:tcPr>
            <w:tcW w:w="1129" w:type="dxa"/>
          </w:tcPr>
          <w:p w:rsidR="00EE34A9" w:rsidRPr="007B0456" w:rsidRDefault="00EE34A9" w:rsidP="0055603E">
            <w:pPr>
              <w:jc w:val="center"/>
              <w:rPr>
                <w:b/>
                <w:sz w:val="28"/>
                <w:szCs w:val="28"/>
              </w:rPr>
            </w:pPr>
            <w:r w:rsidRPr="007B0456">
              <w:rPr>
                <w:b/>
                <w:sz w:val="28"/>
                <w:szCs w:val="28"/>
              </w:rPr>
              <w:t xml:space="preserve">Đáp án </w:t>
            </w:r>
          </w:p>
        </w:tc>
        <w:tc>
          <w:tcPr>
            <w:tcW w:w="562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EE34A9" w:rsidRPr="007B0456" w:rsidRDefault="00EE34A9" w:rsidP="00556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</w:tbl>
    <w:p w:rsidR="00EE34A9" w:rsidRPr="004D2A51" w:rsidRDefault="00EE34A9" w:rsidP="00EE34A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II/ TỰ LUẬN </w:t>
      </w:r>
      <w:r w:rsidRPr="00CB30F5">
        <w:rPr>
          <w:sz w:val="28"/>
          <w:szCs w:val="28"/>
        </w:rPr>
        <w:t>(</w:t>
      </w:r>
      <w:r>
        <w:rPr>
          <w:sz w:val="28"/>
          <w:szCs w:val="28"/>
        </w:rPr>
        <w:t>5</w:t>
      </w:r>
      <w:r w:rsidRPr="00CB30F5">
        <w:rPr>
          <w:sz w:val="28"/>
          <w:szCs w:val="28"/>
        </w:rPr>
        <w:t xml:space="preserve"> điểm)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8080"/>
        <w:gridCol w:w="992"/>
      </w:tblGrid>
      <w:tr w:rsidR="00EE34A9" w:rsidRPr="003F22B7" w:rsidTr="0011264C">
        <w:tc>
          <w:tcPr>
            <w:tcW w:w="817" w:type="dxa"/>
          </w:tcPr>
          <w:p w:rsidR="00EE34A9" w:rsidRPr="003F22B7" w:rsidRDefault="00EE34A9" w:rsidP="005560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Bài </w:t>
            </w:r>
          </w:p>
        </w:tc>
        <w:tc>
          <w:tcPr>
            <w:tcW w:w="8080" w:type="dxa"/>
          </w:tcPr>
          <w:p w:rsidR="00EE34A9" w:rsidRPr="003F22B7" w:rsidRDefault="00EE34A9" w:rsidP="0055603E">
            <w:pPr>
              <w:jc w:val="center"/>
              <w:rPr>
                <w:b/>
                <w:sz w:val="28"/>
                <w:szCs w:val="28"/>
              </w:rPr>
            </w:pPr>
            <w:r w:rsidRPr="003F22B7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92" w:type="dxa"/>
          </w:tcPr>
          <w:p w:rsidR="00EE34A9" w:rsidRPr="003F22B7" w:rsidRDefault="00EE34A9" w:rsidP="0055603E">
            <w:pPr>
              <w:jc w:val="center"/>
              <w:rPr>
                <w:b/>
                <w:sz w:val="28"/>
                <w:szCs w:val="28"/>
              </w:rPr>
            </w:pPr>
            <w:r w:rsidRPr="003F22B7">
              <w:rPr>
                <w:b/>
                <w:sz w:val="28"/>
                <w:szCs w:val="28"/>
              </w:rPr>
              <w:t>ĐIỂM</w:t>
            </w:r>
          </w:p>
        </w:tc>
      </w:tr>
      <w:tr w:rsidR="00EE34A9" w:rsidRPr="003F22B7" w:rsidTr="0011264C">
        <w:tc>
          <w:tcPr>
            <w:tcW w:w="817" w:type="dxa"/>
          </w:tcPr>
          <w:p w:rsidR="00EE34A9" w:rsidRPr="00CB30F5" w:rsidRDefault="00EE34A9" w:rsidP="005560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  <w:r w:rsidRPr="00CB30F5"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8080" w:type="dxa"/>
          </w:tcPr>
          <w:p w:rsidR="00EE34A9" w:rsidRDefault="00EE34A9" w:rsidP="0055603E">
            <w:pPr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Phương pháp trồng trọt ngoài trong nhà có mái che:</w:t>
            </w:r>
          </w:p>
          <w:p w:rsidR="00EE34A9" w:rsidRDefault="00EE34A9" w:rsidP="0055603E">
            <w:pPr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- Ưu điểm: ít bị sâu, bệnh, có thể tạo ra năng suất cao, chủ động trong việc chăm sóc và có thể sản xuất được rau, quả trái vụ, an toàn.</w:t>
            </w:r>
          </w:p>
          <w:p w:rsidR="00EE34A9" w:rsidRPr="00F90E27" w:rsidRDefault="00EE34A9" w:rsidP="00EE34A9">
            <w:pPr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- Nhược điểm: đòi hỏi đầu tư lớn, kĩ thuật cao hơn so với trồng trọt ngoài tự nhiên.</w:t>
            </w:r>
          </w:p>
        </w:tc>
        <w:tc>
          <w:tcPr>
            <w:tcW w:w="992" w:type="dxa"/>
          </w:tcPr>
          <w:p w:rsidR="00EE34A9" w:rsidRPr="003F22B7" w:rsidRDefault="00EE34A9" w:rsidP="00556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</w:t>
            </w:r>
          </w:p>
        </w:tc>
      </w:tr>
      <w:tr w:rsidR="00EE34A9" w:rsidRPr="003F22B7" w:rsidTr="0011264C">
        <w:tc>
          <w:tcPr>
            <w:tcW w:w="817" w:type="dxa"/>
          </w:tcPr>
          <w:p w:rsidR="00EE34A9" w:rsidRPr="00CB30F5" w:rsidRDefault="00EE34A9" w:rsidP="005560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  <w:r w:rsidRPr="00CB30F5">
              <w:rPr>
                <w:b/>
                <w:sz w:val="28"/>
                <w:szCs w:val="28"/>
              </w:rPr>
              <w:t xml:space="preserve"> 2</w:t>
            </w:r>
          </w:p>
        </w:tc>
        <w:tc>
          <w:tcPr>
            <w:tcW w:w="8080" w:type="dxa"/>
          </w:tcPr>
          <w:p w:rsidR="00EE34A9" w:rsidRPr="00130360" w:rsidRDefault="00EE34A9" w:rsidP="0055603E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C</w:t>
            </w:r>
            <w:r w:rsidRPr="00130360">
              <w:rPr>
                <w:bCs/>
                <w:color w:val="000000"/>
                <w:sz w:val="28"/>
                <w:szCs w:val="28"/>
              </w:rPr>
              <w:t xml:space="preserve">ác bước thực hiện kĩ thuật giâm cành </w:t>
            </w:r>
            <w:r>
              <w:rPr>
                <w:bCs/>
                <w:color w:val="000000"/>
                <w:sz w:val="28"/>
                <w:szCs w:val="28"/>
              </w:rPr>
              <w:t>cây rau ngót</w:t>
            </w:r>
            <w:r w:rsidRPr="00130360">
              <w:rPr>
                <w:bCs/>
                <w:color w:val="000000"/>
                <w:sz w:val="28"/>
                <w:szCs w:val="28"/>
              </w:rPr>
              <w:t xml:space="preserve"> ở đị</w:t>
            </w:r>
            <w:r>
              <w:rPr>
                <w:bCs/>
                <w:color w:val="000000"/>
                <w:sz w:val="28"/>
                <w:szCs w:val="28"/>
              </w:rPr>
              <w:t>a phương em.</w:t>
            </w:r>
          </w:p>
          <w:p w:rsidR="00EE34A9" w:rsidRDefault="00EE34A9" w:rsidP="00556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B1: </w:t>
            </w:r>
            <w:r w:rsidRPr="00243C4B">
              <w:rPr>
                <w:b/>
                <w:sz w:val="28"/>
                <w:szCs w:val="28"/>
              </w:rPr>
              <w:t>Chọn cành giâm:</w:t>
            </w:r>
            <w:r>
              <w:rPr>
                <w:sz w:val="28"/>
                <w:szCs w:val="28"/>
              </w:rPr>
              <w:t xml:space="preserve"> Chọn cành bánh tẻ, cành khoẻ, không bị sâu, bệnh</w:t>
            </w:r>
          </w:p>
          <w:p w:rsidR="00EE34A9" w:rsidRDefault="00EE34A9" w:rsidP="00556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B2: </w:t>
            </w:r>
            <w:r w:rsidRPr="00243C4B">
              <w:rPr>
                <w:b/>
                <w:sz w:val="28"/>
                <w:szCs w:val="28"/>
              </w:rPr>
              <w:t>Cắt cành giâm:</w:t>
            </w:r>
            <w:r>
              <w:rPr>
                <w:sz w:val="28"/>
                <w:szCs w:val="28"/>
              </w:rPr>
              <w:t xml:space="preserve"> cắt vát cành thành từng đoạn khoảng 10 -15cm, có từ 2 đến 4 lá, cắt bớt phiến lá</w:t>
            </w:r>
          </w:p>
          <w:p w:rsidR="00EE34A9" w:rsidRDefault="00EE34A9" w:rsidP="00556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B3: </w:t>
            </w:r>
            <w:r w:rsidRPr="00243C4B">
              <w:rPr>
                <w:b/>
                <w:sz w:val="28"/>
                <w:szCs w:val="28"/>
              </w:rPr>
              <w:t>Xử lý cành giâm:</w:t>
            </w:r>
            <w:r>
              <w:rPr>
                <w:sz w:val="28"/>
                <w:szCs w:val="28"/>
              </w:rPr>
              <w:t xml:space="preserve"> nhúng gốc cành giâm vào dung dịch kích thích ra rễ.</w:t>
            </w:r>
          </w:p>
          <w:p w:rsidR="00EE34A9" w:rsidRDefault="00EE34A9" w:rsidP="00556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B4: </w:t>
            </w:r>
            <w:r w:rsidRPr="00243C4B">
              <w:rPr>
                <w:b/>
                <w:sz w:val="28"/>
                <w:szCs w:val="28"/>
              </w:rPr>
              <w:t>Cắm cầm giâm:</w:t>
            </w:r>
            <w:r>
              <w:rPr>
                <w:sz w:val="28"/>
                <w:szCs w:val="28"/>
              </w:rPr>
              <w:t xml:space="preserve"> cắm hơi chếch vào khay đất hay luống đất ẩm, sâu khoảng 3-5cm, đảm bảo mật độ khoảng cách</w:t>
            </w:r>
          </w:p>
          <w:p w:rsidR="00EE34A9" w:rsidRDefault="00EE34A9" w:rsidP="00556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B5: </w:t>
            </w:r>
            <w:r w:rsidRPr="00243C4B">
              <w:rPr>
                <w:b/>
                <w:sz w:val="28"/>
                <w:szCs w:val="28"/>
              </w:rPr>
              <w:t>Chăm sóc cành giâm:</w:t>
            </w:r>
            <w:r>
              <w:rPr>
                <w:sz w:val="28"/>
                <w:szCs w:val="28"/>
              </w:rPr>
              <w:t xml:space="preserve"> tưới nước giữ ẩm. Khi thấy cành giâm ra rễ nhiều, dài, khoẻ thì chuyển ra vườn ươm</w:t>
            </w:r>
          </w:p>
          <w:p w:rsidR="00EE34A9" w:rsidRPr="00FE4C77" w:rsidRDefault="00EE34A9" w:rsidP="00556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(mỗi ý 0,4 đ)</w:t>
            </w:r>
          </w:p>
        </w:tc>
        <w:tc>
          <w:tcPr>
            <w:tcW w:w="992" w:type="dxa"/>
          </w:tcPr>
          <w:p w:rsidR="00EE34A9" w:rsidRPr="003F22B7" w:rsidRDefault="00EE34A9" w:rsidP="00556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</w:t>
            </w:r>
          </w:p>
        </w:tc>
      </w:tr>
      <w:tr w:rsidR="00EE34A9" w:rsidRPr="003F22B7" w:rsidTr="0011264C">
        <w:tc>
          <w:tcPr>
            <w:tcW w:w="817" w:type="dxa"/>
          </w:tcPr>
          <w:p w:rsidR="00EE34A9" w:rsidRPr="00243C4B" w:rsidRDefault="00EE34A9" w:rsidP="00F514CA">
            <w:pPr>
              <w:jc w:val="center"/>
              <w:rPr>
                <w:b/>
                <w:sz w:val="28"/>
                <w:szCs w:val="28"/>
              </w:rPr>
            </w:pPr>
            <w:r w:rsidRPr="00243C4B">
              <w:rPr>
                <w:b/>
                <w:sz w:val="28"/>
                <w:szCs w:val="28"/>
              </w:rPr>
              <w:t>Câu 3</w:t>
            </w:r>
          </w:p>
        </w:tc>
        <w:tc>
          <w:tcPr>
            <w:tcW w:w="8080" w:type="dxa"/>
          </w:tcPr>
          <w:p w:rsidR="00EE34A9" w:rsidRPr="00A50027" w:rsidRDefault="00EE34A9" w:rsidP="00F514CA">
            <w:pPr>
              <w:spacing w:before="60" w:after="60"/>
              <w:ind w:left="284" w:hanging="77"/>
              <w:rPr>
                <w:sz w:val="28"/>
                <w:szCs w:val="28"/>
              </w:rPr>
            </w:pPr>
            <w:r w:rsidRPr="00A50027">
              <w:rPr>
                <w:sz w:val="28"/>
                <w:szCs w:val="28"/>
              </w:rPr>
              <w:t>- Tận dụng đất đai để trồng luân canh, xen canh tăng vụ nâng cao năng suất chất lượng nông sản.</w:t>
            </w:r>
          </w:p>
          <w:p w:rsidR="00EE34A9" w:rsidRPr="00A50027" w:rsidRDefault="00EE34A9" w:rsidP="00F514CA">
            <w:pPr>
              <w:spacing w:before="60" w:after="60"/>
              <w:ind w:left="284" w:hanging="77"/>
              <w:rPr>
                <w:sz w:val="28"/>
                <w:szCs w:val="28"/>
              </w:rPr>
            </w:pPr>
            <w:r w:rsidRPr="00A50027">
              <w:rPr>
                <w:sz w:val="28"/>
                <w:szCs w:val="28"/>
              </w:rPr>
              <w:t>- Tận dụng sản xuất phân bón hữu cơ từ chất thải của trồng trọt. Ví dụ như: ủ phân xanh, làm phân từ mùn bã than và các loại bã đậu…</w:t>
            </w:r>
          </w:p>
          <w:p w:rsidR="00EE34A9" w:rsidRPr="00A50027" w:rsidRDefault="00EE34A9" w:rsidP="00F514CA">
            <w:pPr>
              <w:spacing w:before="60" w:after="60"/>
              <w:ind w:left="284" w:hanging="77"/>
              <w:rPr>
                <w:sz w:val="28"/>
                <w:szCs w:val="28"/>
              </w:rPr>
            </w:pPr>
            <w:r w:rsidRPr="00A50027">
              <w:rPr>
                <w:sz w:val="28"/>
                <w:szCs w:val="28"/>
              </w:rPr>
              <w:t>- Bón phân hợp lý đúng liều lượng, đúng thời điểm.</w:t>
            </w:r>
          </w:p>
          <w:p w:rsidR="00EE34A9" w:rsidRPr="00A50027" w:rsidRDefault="00EE34A9" w:rsidP="00F514CA">
            <w:pPr>
              <w:spacing w:before="60" w:after="60"/>
              <w:ind w:left="284" w:hanging="77"/>
              <w:rPr>
                <w:sz w:val="28"/>
                <w:szCs w:val="28"/>
              </w:rPr>
            </w:pPr>
            <w:r w:rsidRPr="00A50027">
              <w:rPr>
                <w:sz w:val="28"/>
                <w:szCs w:val="28"/>
              </w:rPr>
              <w:t>- Hạn chế dùng thuốc trừ sâu hóa học. Tăng cường dùng biện pháp phòng trừ sâu bệnh hại bằng các biện pháp sinh học.</w:t>
            </w:r>
          </w:p>
          <w:p w:rsidR="00EE34A9" w:rsidRDefault="00EE34A9" w:rsidP="00F514CA">
            <w:pPr>
              <w:spacing w:before="60" w:after="60"/>
              <w:ind w:left="284" w:hanging="77"/>
              <w:rPr>
                <w:sz w:val="28"/>
                <w:szCs w:val="28"/>
              </w:rPr>
            </w:pPr>
            <w:r w:rsidRPr="00A50027">
              <w:rPr>
                <w:sz w:val="28"/>
                <w:szCs w:val="28"/>
              </w:rPr>
              <w:t>- Thu gom và phân loại rác thải đúng quy định, luôn có ý thức tuyên truyền thực hiện việc bảo vệ môi trường trong trồng trọt.</w:t>
            </w:r>
          </w:p>
          <w:p w:rsidR="00EE34A9" w:rsidRPr="00F514CA" w:rsidRDefault="00EE34A9" w:rsidP="00F514CA">
            <w:pPr>
              <w:spacing w:before="60" w:after="60"/>
              <w:ind w:left="284" w:hanging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-…</w:t>
            </w:r>
          </w:p>
        </w:tc>
        <w:tc>
          <w:tcPr>
            <w:tcW w:w="992" w:type="dxa"/>
          </w:tcPr>
          <w:p w:rsidR="00EE34A9" w:rsidRPr="003F22B7" w:rsidRDefault="00EE34A9" w:rsidP="00F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</w:t>
            </w:r>
          </w:p>
        </w:tc>
      </w:tr>
    </w:tbl>
    <w:p w:rsidR="00EE34A9" w:rsidRPr="00F514CA" w:rsidRDefault="00EE34A9" w:rsidP="00F514CA">
      <w:pPr>
        <w:jc w:val="both"/>
        <w:rPr>
          <w:i/>
          <w:sz w:val="28"/>
          <w:szCs w:val="28"/>
          <w:lang w:val="pl-PL"/>
        </w:rPr>
      </w:pPr>
      <w:r w:rsidRPr="007A0618">
        <w:rPr>
          <w:b/>
          <w:sz w:val="28"/>
          <w:szCs w:val="28"/>
          <w:lang w:val="pl-PL"/>
        </w:rPr>
        <w:t xml:space="preserve">Chú ý: </w:t>
      </w:r>
      <w:r w:rsidRPr="007A0618">
        <w:rPr>
          <w:i/>
          <w:sz w:val="28"/>
          <w:szCs w:val="28"/>
          <w:lang w:val="pl-PL"/>
        </w:rPr>
        <w:t>Học sinh có thể làm những cách khác nhau nhưng kết quả đúng vẫn cho điểm tối đa.</w:t>
      </w:r>
      <w:r w:rsidR="00F514CA">
        <w:rPr>
          <w:i/>
          <w:sz w:val="28"/>
          <w:szCs w:val="28"/>
          <w:lang w:val="pl-PL"/>
        </w:rPr>
        <w:t xml:space="preserve">                         </w:t>
      </w:r>
      <w:r w:rsidRPr="00FC6B85">
        <w:rPr>
          <w:sz w:val="28"/>
          <w:szCs w:val="28"/>
        </w:rPr>
        <w:t>.......... Hết........</w:t>
      </w:r>
    </w:p>
    <w:p w:rsidR="00EE5808" w:rsidRDefault="00EE5808">
      <w:pPr>
        <w:spacing w:after="160" w:line="259" w:lineRule="auto"/>
        <w:rPr>
          <w:sz w:val="28"/>
          <w:szCs w:val="28"/>
        </w:rPr>
      </w:pPr>
    </w:p>
    <w:p w:rsidR="00F90E27" w:rsidRPr="00FC6B85" w:rsidRDefault="00F90E27" w:rsidP="00F90E27">
      <w:pPr>
        <w:jc w:val="both"/>
        <w:rPr>
          <w:sz w:val="28"/>
          <w:szCs w:val="28"/>
          <w:lang w:val="it-IT"/>
        </w:rPr>
      </w:pPr>
      <w:r w:rsidRPr="00FC6B85">
        <w:rPr>
          <w:sz w:val="28"/>
          <w:szCs w:val="28"/>
          <w:lang w:val="it-IT"/>
        </w:rPr>
        <w:lastRenderedPageBreak/>
        <w:t xml:space="preserve">               </w:t>
      </w:r>
      <w:r w:rsidRPr="00FC6B85">
        <w:rPr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            </w:t>
      </w:r>
    </w:p>
    <w:p w:rsidR="00F90E27" w:rsidRDefault="00F90E27">
      <w:pPr>
        <w:spacing w:after="160" w:line="259" w:lineRule="auto"/>
        <w:rPr>
          <w:sz w:val="28"/>
          <w:szCs w:val="28"/>
        </w:rPr>
      </w:pPr>
    </w:p>
    <w:p w:rsidR="007B2BB0" w:rsidRDefault="007B2BB0">
      <w:pPr>
        <w:spacing w:after="160" w:line="259" w:lineRule="auto"/>
        <w:rPr>
          <w:sz w:val="28"/>
          <w:szCs w:val="28"/>
        </w:rPr>
      </w:pPr>
    </w:p>
    <w:p w:rsidR="00FE4C55" w:rsidRDefault="00FE4C55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E226A0" w:rsidRDefault="00E226A0">
      <w:pPr>
        <w:spacing w:after="160" w:line="259" w:lineRule="auto"/>
        <w:rPr>
          <w:sz w:val="28"/>
          <w:szCs w:val="28"/>
        </w:rPr>
      </w:pPr>
    </w:p>
    <w:p w:rsidR="007B2BB0" w:rsidRDefault="007B2BB0">
      <w:pPr>
        <w:spacing w:after="160" w:line="259" w:lineRule="auto"/>
        <w:rPr>
          <w:sz w:val="28"/>
          <w:szCs w:val="28"/>
        </w:rPr>
      </w:pPr>
    </w:p>
    <w:sectPr w:rsidR="007B2BB0" w:rsidSect="00F514CA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20E7"/>
    <w:multiLevelType w:val="hybridMultilevel"/>
    <w:tmpl w:val="B6E612D8"/>
    <w:lvl w:ilvl="0" w:tplc="B066E43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5091D"/>
    <w:multiLevelType w:val="hybridMultilevel"/>
    <w:tmpl w:val="E4EE093E"/>
    <w:lvl w:ilvl="0" w:tplc="99D8888C">
      <w:start w:val="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18F0570B"/>
    <w:multiLevelType w:val="hybridMultilevel"/>
    <w:tmpl w:val="BCA24680"/>
    <w:lvl w:ilvl="0" w:tplc="57667EE6">
      <w:start w:val="2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>
    <w:nsid w:val="304802F6"/>
    <w:multiLevelType w:val="hybridMultilevel"/>
    <w:tmpl w:val="E72AD868"/>
    <w:lvl w:ilvl="0" w:tplc="63D2C9BC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2D0A49"/>
    <w:multiLevelType w:val="hybridMultilevel"/>
    <w:tmpl w:val="6360F1B0"/>
    <w:lvl w:ilvl="0" w:tplc="56C2A6B8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87B61"/>
    <w:multiLevelType w:val="hybridMultilevel"/>
    <w:tmpl w:val="0C186AD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77A65"/>
    <w:multiLevelType w:val="hybridMultilevel"/>
    <w:tmpl w:val="0F3E3824"/>
    <w:lvl w:ilvl="0" w:tplc="85C678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3C664C"/>
    <w:multiLevelType w:val="hybridMultilevel"/>
    <w:tmpl w:val="1F2AD4C8"/>
    <w:lvl w:ilvl="0" w:tplc="BEAE8D1E">
      <w:start w:val="2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8">
    <w:nsid w:val="5C783BF1"/>
    <w:multiLevelType w:val="hybridMultilevel"/>
    <w:tmpl w:val="C728DC22"/>
    <w:lvl w:ilvl="0" w:tplc="5B80A0D6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689036A4"/>
    <w:multiLevelType w:val="hybridMultilevel"/>
    <w:tmpl w:val="E648FA14"/>
    <w:lvl w:ilvl="0" w:tplc="9F40C15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A9265A"/>
    <w:multiLevelType w:val="hybridMultilevel"/>
    <w:tmpl w:val="792056C0"/>
    <w:lvl w:ilvl="0" w:tplc="222AEC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8A1820"/>
    <w:multiLevelType w:val="hybridMultilevel"/>
    <w:tmpl w:val="C032CA7A"/>
    <w:lvl w:ilvl="0" w:tplc="8D2EAD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9"/>
  </w:num>
  <w:num w:numId="6">
    <w:abstractNumId w:val="11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24C"/>
    <w:rsid w:val="00055CD7"/>
    <w:rsid w:val="000A1FD3"/>
    <w:rsid w:val="000A2F41"/>
    <w:rsid w:val="000E5F92"/>
    <w:rsid w:val="0011264C"/>
    <w:rsid w:val="00122217"/>
    <w:rsid w:val="001428AF"/>
    <w:rsid w:val="00142EEE"/>
    <w:rsid w:val="001760AD"/>
    <w:rsid w:val="001E65F6"/>
    <w:rsid w:val="001F4B45"/>
    <w:rsid w:val="00243C4B"/>
    <w:rsid w:val="002521A1"/>
    <w:rsid w:val="00263BEE"/>
    <w:rsid w:val="002D78B9"/>
    <w:rsid w:val="00301094"/>
    <w:rsid w:val="0034106E"/>
    <w:rsid w:val="003A29DF"/>
    <w:rsid w:val="003C0DEC"/>
    <w:rsid w:val="003C6B16"/>
    <w:rsid w:val="003F22B7"/>
    <w:rsid w:val="004338AF"/>
    <w:rsid w:val="004344FA"/>
    <w:rsid w:val="00444BF6"/>
    <w:rsid w:val="00493A02"/>
    <w:rsid w:val="00496E3D"/>
    <w:rsid w:val="004A2892"/>
    <w:rsid w:val="004B122E"/>
    <w:rsid w:val="004D2A51"/>
    <w:rsid w:val="0053778B"/>
    <w:rsid w:val="005438A7"/>
    <w:rsid w:val="0056473A"/>
    <w:rsid w:val="005A3DE4"/>
    <w:rsid w:val="005B0928"/>
    <w:rsid w:val="005D3805"/>
    <w:rsid w:val="005D59E6"/>
    <w:rsid w:val="006054F1"/>
    <w:rsid w:val="006C6CCD"/>
    <w:rsid w:val="00703619"/>
    <w:rsid w:val="00733CA3"/>
    <w:rsid w:val="00752B74"/>
    <w:rsid w:val="007545A8"/>
    <w:rsid w:val="00797041"/>
    <w:rsid w:val="007B2BB0"/>
    <w:rsid w:val="00816F47"/>
    <w:rsid w:val="00830140"/>
    <w:rsid w:val="00837DF6"/>
    <w:rsid w:val="0084345F"/>
    <w:rsid w:val="00846C9A"/>
    <w:rsid w:val="00851165"/>
    <w:rsid w:val="00856983"/>
    <w:rsid w:val="00896C69"/>
    <w:rsid w:val="008A11DE"/>
    <w:rsid w:val="00903467"/>
    <w:rsid w:val="00942EC6"/>
    <w:rsid w:val="00944A6E"/>
    <w:rsid w:val="00952406"/>
    <w:rsid w:val="00992B40"/>
    <w:rsid w:val="009B454B"/>
    <w:rsid w:val="009D066A"/>
    <w:rsid w:val="009D201F"/>
    <w:rsid w:val="00A158EE"/>
    <w:rsid w:val="00A55107"/>
    <w:rsid w:val="00AB674D"/>
    <w:rsid w:val="00AC0F6A"/>
    <w:rsid w:val="00AD4E8F"/>
    <w:rsid w:val="00AD7284"/>
    <w:rsid w:val="00AE1F1A"/>
    <w:rsid w:val="00B23C4F"/>
    <w:rsid w:val="00B71F2A"/>
    <w:rsid w:val="00B773A1"/>
    <w:rsid w:val="00B9093F"/>
    <w:rsid w:val="00BD3227"/>
    <w:rsid w:val="00BF424C"/>
    <w:rsid w:val="00C123B4"/>
    <w:rsid w:val="00C20FB5"/>
    <w:rsid w:val="00C32B33"/>
    <w:rsid w:val="00C3735D"/>
    <w:rsid w:val="00C45248"/>
    <w:rsid w:val="00C66A44"/>
    <w:rsid w:val="00C7638B"/>
    <w:rsid w:val="00CB30F5"/>
    <w:rsid w:val="00CF2BD8"/>
    <w:rsid w:val="00CF5E2B"/>
    <w:rsid w:val="00D353C9"/>
    <w:rsid w:val="00D704E3"/>
    <w:rsid w:val="00D96AFC"/>
    <w:rsid w:val="00DD1978"/>
    <w:rsid w:val="00DE347C"/>
    <w:rsid w:val="00E10C08"/>
    <w:rsid w:val="00E226A0"/>
    <w:rsid w:val="00E31887"/>
    <w:rsid w:val="00E6156C"/>
    <w:rsid w:val="00EE34A9"/>
    <w:rsid w:val="00EE5808"/>
    <w:rsid w:val="00EF1512"/>
    <w:rsid w:val="00F514CA"/>
    <w:rsid w:val="00F56871"/>
    <w:rsid w:val="00F90E27"/>
    <w:rsid w:val="00F913F4"/>
    <w:rsid w:val="00FD3A39"/>
    <w:rsid w:val="00FE47F9"/>
    <w:rsid w:val="00FE4C55"/>
    <w:rsid w:val="00FE4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F42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42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424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C9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uiPriority w:val="22"/>
    <w:qFormat/>
    <w:rsid w:val="00F90E27"/>
    <w:rPr>
      <w:b/>
      <w:bCs/>
    </w:rPr>
  </w:style>
  <w:style w:type="character" w:styleId="Emphasis">
    <w:name w:val="Emphasis"/>
    <w:uiPriority w:val="20"/>
    <w:qFormat/>
    <w:rsid w:val="00F90E2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F42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42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424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C9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uiPriority w:val="22"/>
    <w:qFormat/>
    <w:rsid w:val="00F90E27"/>
    <w:rPr>
      <w:b/>
      <w:bCs/>
    </w:rPr>
  </w:style>
  <w:style w:type="character" w:styleId="Emphasis">
    <w:name w:val="Emphasis"/>
    <w:uiPriority w:val="20"/>
    <w:qFormat/>
    <w:rsid w:val="00F90E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739">
              <w:marLeft w:val="4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96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8E8E8"/>
                                <w:left w:val="single" w:sz="6" w:space="0" w:color="E8E8E8"/>
                                <w:bottom w:val="single" w:sz="6" w:space="0" w:color="E8E8E8"/>
                                <w:right w:val="single" w:sz="6" w:space="0" w:color="E8E8E8"/>
                              </w:divBdr>
                              <w:divsChild>
                                <w:div w:id="64234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452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420213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50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72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16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8" w:space="0" w:color="FFFFFF"/>
                                            <w:left w:val="single" w:sz="18" w:space="0" w:color="FFFFFF"/>
                                            <w:bottom w:val="single" w:sz="18" w:space="0" w:color="FFFFFF"/>
                                            <w:right w:val="single" w:sz="18" w:space="0" w:color="FFFFFF"/>
                                          </w:divBdr>
                                          <w:divsChild>
                                            <w:div w:id="114716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523963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460182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79733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33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6409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355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458041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3065552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86469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39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8080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949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29198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191151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14126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640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393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2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18215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9751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659188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681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8950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975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93650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595534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094887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460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0747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6254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715957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4802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248923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283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1537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6323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8525004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61138658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4115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467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0359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08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65539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51705085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76424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5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7556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393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018019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714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8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4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7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85BA2-4E2A-4CA8-89DD-153337541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6</cp:revision>
  <cp:lastPrinted>2022-04-25T23:56:00Z</cp:lastPrinted>
  <dcterms:created xsi:type="dcterms:W3CDTF">2024-10-27T04:50:00Z</dcterms:created>
  <dcterms:modified xsi:type="dcterms:W3CDTF">2024-10-27T09:16:00Z</dcterms:modified>
</cp:coreProperties>
</file>